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3A5EBD">
        <w:rPr>
          <w:rFonts w:ascii="Lucida Calligraphy" w:hAnsi="Lucida Calligraphy"/>
          <w:b/>
          <w:i/>
          <w:color w:val="FF0000"/>
        </w:rPr>
        <w:t>SandHills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1AEDA389" w14:textId="29A77D09" w:rsidR="007276BB" w:rsidRPr="007276BB" w:rsidRDefault="007276B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76BB">
              <w:rPr>
                <w:rFonts w:ascii="Arial" w:hAnsi="Arial" w:cs="Arial"/>
                <w:sz w:val="20"/>
                <w:szCs w:val="20"/>
              </w:rPr>
              <w:t>Language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3F5C93D9" w:rsidR="003A5EBD" w:rsidRPr="001E0887" w:rsidRDefault="006C61F8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Vocabulary Acquisition and Use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452471A6" w:rsidR="003A5EBD" w:rsidRPr="000318AB" w:rsidRDefault="000318A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318AB">
              <w:rPr>
                <w:rFonts w:ascii="Arial" w:hAnsi="Arial" w:cs="Arial"/>
                <w:sz w:val="20"/>
                <w:szCs w:val="20"/>
              </w:rPr>
              <w:t>Applying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1A3E5289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63F11EB8" w:rsidR="000318AB" w:rsidRPr="001E0887" w:rsidRDefault="000318A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318AB">
              <w:rPr>
                <w:rFonts w:ascii="Arial" w:hAnsi="Arial"/>
                <w:color w:val="000000"/>
                <w:sz w:val="20"/>
                <w:szCs w:val="24"/>
              </w:rPr>
              <w:t>Demonstrate understanding of word relationships and nuances in word meanings.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27E9EFEA" w14:textId="77777777" w:rsidR="000318AB" w:rsidRPr="000318AB" w:rsidRDefault="000318AB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</w:pPr>
            <w:r w:rsidRPr="000318AB">
              <w:rPr>
                <w:rFonts w:ascii="Arial" w:hAnsi="Arial"/>
                <w:sz w:val="20"/>
                <w:szCs w:val="20"/>
              </w:rPr>
              <w:t>L.4.5</w:t>
            </w:r>
            <w:r w:rsidRPr="000318AB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Pr="000318AB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 xml:space="preserve">Demonstrate understanding of figurative language, word relationships, and nuances in word meanings. </w:t>
            </w:r>
          </w:p>
          <w:p w14:paraId="32D417CC" w14:textId="77777777" w:rsidR="003A5EBD" w:rsidRPr="000318AB" w:rsidRDefault="000318AB" w:rsidP="000318A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0318AB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 xml:space="preserve">Explain the meaning of simple similes and metaphors (e.g., </w:t>
            </w:r>
            <w:r w:rsidRPr="000318AB">
              <w:rPr>
                <w:rFonts w:ascii="Arial" w:eastAsia="Times New Roman" w:hAnsi="Arial" w:cs="Times-Roman"/>
                <w:color w:val="000000"/>
                <w:sz w:val="20"/>
                <w:szCs w:val="20"/>
                <w:lang w:bidi="en-US"/>
              </w:rPr>
              <w:t>as pretty as a picture</w:t>
            </w:r>
            <w:r w:rsidRPr="000318AB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) in context.</w:t>
            </w:r>
          </w:p>
          <w:p w14:paraId="347933EA" w14:textId="06F08E14" w:rsidR="000318AB" w:rsidRPr="000318AB" w:rsidRDefault="000318AB" w:rsidP="000318A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0318AB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Recognize and explain the meaning.</w:t>
            </w:r>
          </w:p>
          <w:p w14:paraId="48B1C921" w14:textId="2D8AE420" w:rsidR="000318AB" w:rsidRPr="000318AB" w:rsidRDefault="000318AB" w:rsidP="000318A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ind w:left="540" w:hanging="180"/>
              <w:rPr>
                <w:rFonts w:ascii="Arial" w:hAnsi="Arial"/>
                <w:color w:val="000000"/>
                <w:sz w:val="20"/>
                <w:szCs w:val="20"/>
              </w:rPr>
            </w:pPr>
            <w:r w:rsidRPr="000318AB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 xml:space="preserve">Demonstrate understanding of words </w:t>
            </w:r>
            <w:r w:rsidRPr="000318AB">
              <w:rPr>
                <w:rFonts w:ascii="Arial" w:hAnsi="Arial" w:cs="TimesNewRomanPSMT"/>
                <w:color w:val="000000"/>
                <w:sz w:val="20"/>
                <w:szCs w:val="20"/>
                <w:lang w:bidi="en-US"/>
              </w:rPr>
              <w:t>by relating them to their opposites (antonyms) and to words with similar but not identical meanings (synonyms).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AFD90B5" w14:textId="77777777" w:rsidR="007806FA" w:rsidRPr="008A7DE2" w:rsidRDefault="007806FA" w:rsidP="007806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4.SI.1.1</w:t>
            </w:r>
          </w:p>
          <w:p w14:paraId="0CA52495" w14:textId="77777777" w:rsidR="007806FA" w:rsidRPr="008A7DE2" w:rsidRDefault="007806FA" w:rsidP="007806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various types of resources to gather information (including print and online media).</w:t>
            </w:r>
          </w:p>
          <w:p w14:paraId="36791DC7" w14:textId="77777777" w:rsidR="007806FA" w:rsidRPr="008A7DE2" w:rsidRDefault="007806FA" w:rsidP="007806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4.SI.1.2</w:t>
            </w:r>
          </w:p>
          <w:p w14:paraId="5F78373A" w14:textId="77777777" w:rsidR="007806FA" w:rsidRDefault="007806FA" w:rsidP="007806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relevant sources of information for an assigned task.</w:t>
            </w:r>
          </w:p>
          <w:p w14:paraId="21EBA768" w14:textId="77777777" w:rsidR="007806FA" w:rsidRPr="008A7DE2" w:rsidRDefault="007806FA" w:rsidP="007806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4.TT.1.1</w:t>
            </w:r>
          </w:p>
          <w:p w14:paraId="2A59EB72" w14:textId="6881F381" w:rsidR="003A5EBD" w:rsidRPr="001E0887" w:rsidRDefault="007806FA" w:rsidP="007806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a variety of technology tools to gather data and information (e.g., Web-based resources, e-books, online communication tools, etc.).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C9E27C" w14:textId="75879678" w:rsidR="003A5EBD" w:rsidRPr="001E0887" w:rsidRDefault="0019668F" w:rsidP="0019668F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9668F">
              <w:rPr>
                <w:rFonts w:ascii="Arial" w:hAnsi="Arial"/>
                <w:color w:val="000000"/>
                <w:sz w:val="20"/>
                <w:szCs w:val="20"/>
              </w:rPr>
              <w:t>Demonstrate understanding of figurative language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(similes and metaphors)</w:t>
            </w:r>
            <w:r w:rsidRPr="0019668F">
              <w:rPr>
                <w:rFonts w:ascii="Arial" w:hAnsi="Arial"/>
                <w:color w:val="000000"/>
                <w:sz w:val="20"/>
                <w:szCs w:val="20"/>
              </w:rPr>
              <w:t>, word relationships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(</w:t>
            </w:r>
            <w:r w:rsidRPr="000318AB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of common idioms, adages, and proverbs</w:t>
            </w:r>
            <w:r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)</w:t>
            </w:r>
            <w:r w:rsidRPr="0019668F">
              <w:rPr>
                <w:rFonts w:ascii="Arial" w:hAnsi="Arial"/>
                <w:color w:val="000000"/>
                <w:sz w:val="20"/>
                <w:szCs w:val="20"/>
              </w:rPr>
              <w:t>, and nuances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(antonyms, synonyms, and related words)</w:t>
            </w:r>
            <w:r w:rsidRPr="0019668F">
              <w:rPr>
                <w:rFonts w:ascii="Arial" w:hAnsi="Arial"/>
                <w:color w:val="000000"/>
                <w:sz w:val="20"/>
                <w:szCs w:val="20"/>
              </w:rPr>
              <w:t xml:space="preserve"> in word meanings.</w:t>
            </w: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212014BF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29C49DAB" w14:textId="0E6EDDCC" w:rsidR="003A5EBD" w:rsidRDefault="000318A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8B671A" w14:textId="3060373F" w:rsidR="000318AB" w:rsidRDefault="000318AB" w:rsidP="000318AB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0318AB">
              <w:rPr>
                <w:rFonts w:ascii="Arial" w:hAnsi="Arial" w:cs="Arial"/>
                <w:sz w:val="20"/>
                <w:szCs w:val="24"/>
              </w:rPr>
              <w:t>Define similes and metaphors.</w:t>
            </w:r>
          </w:p>
          <w:p w14:paraId="671961C5" w14:textId="71C82A6A" w:rsidR="000318AB" w:rsidRPr="000318AB" w:rsidRDefault="000318AB" w:rsidP="000318AB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E</w:t>
            </w:r>
            <w:r w:rsidRPr="000318AB">
              <w:rPr>
                <w:rFonts w:ascii="Arial" w:hAnsi="Arial" w:cs="Arial"/>
                <w:sz w:val="20"/>
                <w:szCs w:val="24"/>
              </w:rPr>
              <w:t>xplain the use of similes and metaphors.</w:t>
            </w:r>
          </w:p>
          <w:p w14:paraId="53C8C2D8" w14:textId="77777777" w:rsidR="000318AB" w:rsidRPr="000318AB" w:rsidRDefault="000318AB" w:rsidP="000318AB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0318AB">
              <w:rPr>
                <w:rFonts w:ascii="Arial" w:hAnsi="Arial" w:cs="Arial"/>
                <w:sz w:val="20"/>
                <w:szCs w:val="24"/>
              </w:rPr>
              <w:t>Identify similes and metaphors in written and oral work.</w:t>
            </w:r>
          </w:p>
          <w:p w14:paraId="57E7B11C" w14:textId="77777777" w:rsidR="000318AB" w:rsidRPr="000318AB" w:rsidRDefault="000318AB" w:rsidP="000318AB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0318AB">
              <w:rPr>
                <w:rFonts w:ascii="Arial" w:hAnsi="Arial" w:cs="Arial"/>
                <w:sz w:val="20"/>
                <w:szCs w:val="24"/>
              </w:rPr>
              <w:t>Create similes and metaphors in written and oral work.</w:t>
            </w:r>
          </w:p>
          <w:p w14:paraId="6E825470" w14:textId="77777777" w:rsidR="000318AB" w:rsidRPr="000318AB" w:rsidRDefault="000318AB" w:rsidP="000318AB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0318AB">
              <w:rPr>
                <w:rFonts w:ascii="Arial" w:hAnsi="Arial" w:cs="Arial"/>
                <w:sz w:val="20"/>
                <w:szCs w:val="24"/>
              </w:rPr>
              <w:t>Infer meaning of similes and metaphors.</w:t>
            </w:r>
          </w:p>
          <w:p w14:paraId="18EE41A7" w14:textId="77777777" w:rsidR="000318AB" w:rsidRDefault="000318AB" w:rsidP="000318AB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437654" w14:textId="77777777" w:rsidR="000318AB" w:rsidRDefault="000318AB" w:rsidP="000318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b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BD275F" w14:textId="6E1789F7" w:rsidR="000318AB" w:rsidRPr="000318AB" w:rsidRDefault="000318AB" w:rsidP="000318AB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318AB">
              <w:rPr>
                <w:rFonts w:ascii="Arial" w:hAnsi="Arial" w:cs="Arial"/>
                <w:sz w:val="20"/>
                <w:szCs w:val="20"/>
              </w:rPr>
              <w:t>Define idiom, adage, and proverb</w:t>
            </w:r>
          </w:p>
          <w:p w14:paraId="249C63E5" w14:textId="77777777" w:rsidR="000318AB" w:rsidRPr="000318AB" w:rsidRDefault="000318AB" w:rsidP="000318AB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318AB">
              <w:rPr>
                <w:rFonts w:ascii="Arial" w:hAnsi="Arial" w:cs="Arial"/>
                <w:sz w:val="20"/>
                <w:szCs w:val="20"/>
              </w:rPr>
              <w:t xml:space="preserve">Identify idioms, adages, proverbs in </w:t>
            </w:r>
            <w:r w:rsidRPr="000318AB">
              <w:rPr>
                <w:rFonts w:ascii="Arial" w:hAnsi="Arial" w:cs="Arial"/>
                <w:sz w:val="20"/>
                <w:szCs w:val="20"/>
              </w:rPr>
              <w:lastRenderedPageBreak/>
              <w:t>written and oral text.</w:t>
            </w:r>
          </w:p>
          <w:p w14:paraId="596E47CF" w14:textId="77777777" w:rsidR="000318AB" w:rsidRPr="000318AB" w:rsidRDefault="000318AB" w:rsidP="000318AB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318AB">
              <w:rPr>
                <w:rFonts w:ascii="Arial" w:hAnsi="Arial" w:cs="Arial"/>
                <w:sz w:val="20"/>
                <w:szCs w:val="20"/>
              </w:rPr>
              <w:t>Infer the meaning of idioms, adages, and proverbs.</w:t>
            </w:r>
          </w:p>
          <w:p w14:paraId="76C5BFB1" w14:textId="77777777" w:rsidR="000318AB" w:rsidRPr="000318AB" w:rsidRDefault="000318AB" w:rsidP="000318AB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318AB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>Recognize and explain the meaning of common idioms, adages, and proverbs.</w:t>
            </w:r>
          </w:p>
          <w:p w14:paraId="5526B557" w14:textId="77777777" w:rsidR="000318AB" w:rsidRPr="000318AB" w:rsidRDefault="000318AB" w:rsidP="000318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318AB">
              <w:rPr>
                <w:rFonts w:ascii="Arial" w:hAnsi="Arial" w:cs="Arial"/>
                <w:sz w:val="20"/>
                <w:szCs w:val="20"/>
              </w:rPr>
              <w:t>c</w:t>
            </w:r>
            <w:proofErr w:type="gramEnd"/>
            <w:r w:rsidRPr="000318A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0E76B69" w14:textId="7B9A00EB" w:rsidR="000318AB" w:rsidRDefault="000318AB" w:rsidP="000318A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Define antonym, synonym, and related words</w:t>
            </w:r>
          </w:p>
          <w:p w14:paraId="4E3F9ED8" w14:textId="79BDA619" w:rsidR="000318AB" w:rsidRDefault="000318AB" w:rsidP="000318A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Distinguish between antonyms, synonyms, and related words</w:t>
            </w:r>
          </w:p>
          <w:p w14:paraId="67143CD6" w14:textId="77777777" w:rsidR="000318AB" w:rsidRDefault="000318AB" w:rsidP="000318A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Identify antonyms and related words of given vocabulary</w:t>
            </w:r>
          </w:p>
          <w:p w14:paraId="7F814609" w14:textId="46B5BD1A" w:rsidR="000318AB" w:rsidRPr="000318AB" w:rsidRDefault="000318AB" w:rsidP="000318A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318AB">
              <w:rPr>
                <w:rFonts w:ascii="Arial" w:eastAsia="Times New Roman" w:hAnsi="Arial" w:cs="TimesNewRomanPSMT"/>
                <w:color w:val="000000"/>
                <w:sz w:val="20"/>
                <w:szCs w:val="20"/>
                <w:lang w:bidi="en-US"/>
              </w:rPr>
              <w:t xml:space="preserve">Demonstrate understanding of words </w:t>
            </w:r>
            <w:r w:rsidRPr="000318AB">
              <w:rPr>
                <w:rFonts w:ascii="Arial" w:hAnsi="Arial" w:cs="TimesNewRomanPSMT"/>
                <w:color w:val="000000"/>
                <w:sz w:val="20"/>
                <w:szCs w:val="20"/>
                <w:lang w:bidi="en-US"/>
              </w:rPr>
              <w:t>by relating them to their opposites (antonyms) and to words with similar but not identical meanings (synonyms).</w:t>
            </w:r>
          </w:p>
        </w:tc>
        <w:tc>
          <w:tcPr>
            <w:tcW w:w="4392" w:type="dxa"/>
          </w:tcPr>
          <w:p w14:paraId="216F9658" w14:textId="325A731F" w:rsidR="000318AB" w:rsidRPr="00C9078F" w:rsidRDefault="00C9078F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Review</w:t>
            </w:r>
          </w:p>
          <w:p w14:paraId="2A78307E" w14:textId="0AA0FC27" w:rsidR="000318AB" w:rsidRDefault="000318A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antonym</w:t>
            </w:r>
          </w:p>
          <w:p w14:paraId="0D04B130" w14:textId="77777777" w:rsidR="000318AB" w:rsidRDefault="000318A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metaphors</w:t>
            </w:r>
          </w:p>
          <w:p w14:paraId="247B05B9" w14:textId="77777777" w:rsidR="000318AB" w:rsidRPr="001E0887" w:rsidRDefault="000318A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related word</w:t>
            </w:r>
          </w:p>
          <w:p w14:paraId="52FF317F" w14:textId="77777777" w:rsidR="000318AB" w:rsidRDefault="000318A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synonym</w:t>
            </w:r>
          </w:p>
          <w:p w14:paraId="231AA8AF" w14:textId="77777777" w:rsidR="00C9078F" w:rsidRDefault="00C9078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literal and nonliteral meanings</w:t>
            </w:r>
          </w:p>
          <w:p w14:paraId="5D8D3A35" w14:textId="77777777" w:rsidR="00C9078F" w:rsidRDefault="00C9078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state of mind</w:t>
            </w:r>
          </w:p>
          <w:p w14:paraId="08D02CBA" w14:textId="77777777" w:rsidR="00C9078F" w:rsidRDefault="00C9078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degree of certainty</w:t>
            </w:r>
          </w:p>
          <w:p w14:paraId="6DCBF9B2" w14:textId="77777777" w:rsidR="00C9078F" w:rsidRDefault="00C9078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861C259" w14:textId="77777777" w:rsidR="00C9078F" w:rsidRDefault="00C9078F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3969A574" w14:textId="77777777" w:rsidR="00C9078F" w:rsidRDefault="00C9078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similes</w:t>
            </w:r>
          </w:p>
          <w:p w14:paraId="1BED9650" w14:textId="77777777" w:rsidR="00C9078F" w:rsidRDefault="00C9078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metaphors</w:t>
            </w:r>
          </w:p>
          <w:p w14:paraId="5CFAF05F" w14:textId="77777777" w:rsidR="00C9078F" w:rsidRDefault="00C9078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idioms</w:t>
            </w:r>
          </w:p>
          <w:p w14:paraId="50291CD0" w14:textId="77777777" w:rsidR="00C9078F" w:rsidRDefault="00C9078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adages</w:t>
            </w:r>
          </w:p>
          <w:p w14:paraId="1D68C514" w14:textId="2F835CD6" w:rsidR="00C9078F" w:rsidRPr="00C9078F" w:rsidRDefault="00C9078F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proverbs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4537029F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Copyright (2012) – No portion of this document can be reproduced or used without the express permission of the Executive Director of the SandHills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9697C"/>
    <w:multiLevelType w:val="hybridMultilevel"/>
    <w:tmpl w:val="1DDE55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613656"/>
    <w:multiLevelType w:val="hybridMultilevel"/>
    <w:tmpl w:val="911A3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646DA8"/>
    <w:multiLevelType w:val="hybridMultilevel"/>
    <w:tmpl w:val="4CCCB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451938"/>
    <w:multiLevelType w:val="hybridMultilevel"/>
    <w:tmpl w:val="552878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F42DCC"/>
    <w:multiLevelType w:val="hybridMultilevel"/>
    <w:tmpl w:val="3E467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6F2373"/>
    <w:multiLevelType w:val="hybridMultilevel"/>
    <w:tmpl w:val="588677FC"/>
    <w:lvl w:ilvl="0" w:tplc="410E3A52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318AB"/>
    <w:rsid w:val="000D72FA"/>
    <w:rsid w:val="0019668F"/>
    <w:rsid w:val="001B76CB"/>
    <w:rsid w:val="001E0887"/>
    <w:rsid w:val="002F68B3"/>
    <w:rsid w:val="00304005"/>
    <w:rsid w:val="003A5EBD"/>
    <w:rsid w:val="006A4E85"/>
    <w:rsid w:val="006C61F8"/>
    <w:rsid w:val="006E050B"/>
    <w:rsid w:val="007276BB"/>
    <w:rsid w:val="007806FA"/>
    <w:rsid w:val="008F01E4"/>
    <w:rsid w:val="00B3549D"/>
    <w:rsid w:val="00B73DFC"/>
    <w:rsid w:val="00C05704"/>
    <w:rsid w:val="00C9078F"/>
    <w:rsid w:val="00C974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0318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031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2012-06-10T01:44:00Z</dcterms:created>
  <dcterms:modified xsi:type="dcterms:W3CDTF">2012-08-04T18:22:00Z</dcterms:modified>
</cp:coreProperties>
</file>