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5AC919FC" w:rsidR="00C05704" w:rsidRPr="00C05704" w:rsidRDefault="00BB6E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6FF6B515" w:rsidR="003A5EBD" w:rsidRPr="001E0887" w:rsidRDefault="00BB6E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521D83E6" w:rsidR="003A5EBD" w:rsidRPr="00BB6EDD" w:rsidRDefault="00BB6E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EDD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668DCCFB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06B374A" w:rsidR="00BB6EDD" w:rsidRPr="001E0887" w:rsidRDefault="00BB6ED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EDD">
              <w:rPr>
                <w:rFonts w:ascii="Arial" w:hAnsi="Arial" w:cs="Arial"/>
                <w:sz w:val="20"/>
                <w:szCs w:val="20"/>
              </w:rPr>
              <w:t>Read and comprehend complex literary and informational texts independently and proficiently.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C34E979" w14:textId="3FD20BB4" w:rsidR="00BB6EDD" w:rsidRPr="001E0887" w:rsidRDefault="00BB6ED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RI.4.10 </w:t>
            </w:r>
            <w:r w:rsidRPr="00BB6EDD">
              <w:rPr>
                <w:rFonts w:ascii="Arial" w:hAnsi="Arial" w:cs="Arial"/>
                <w:sz w:val="20"/>
                <w:szCs w:val="20"/>
              </w:rPr>
              <w:t xml:space="preserve">By the end of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proofErr w:type="gramStart"/>
            <w:r w:rsidRPr="00BB6EDD">
              <w:rPr>
                <w:rFonts w:ascii="Arial" w:hAnsi="Arial" w:cs="Arial"/>
                <w:sz w:val="20"/>
                <w:szCs w:val="20"/>
              </w:rPr>
              <w:t>year,</w:t>
            </w:r>
            <w:proofErr w:type="gramEnd"/>
            <w:r w:rsidRPr="00BB6EDD">
              <w:rPr>
                <w:rFonts w:ascii="Arial" w:hAnsi="Arial" w:cs="Arial"/>
                <w:sz w:val="20"/>
                <w:szCs w:val="20"/>
              </w:rPr>
              <w:t xml:space="preserve"> read and comprehend informational texts, including history/social studies, science, and technical texts, in the grades 4-5 text complexity band proficiently, with scaffolding as needed at the high end of the range.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D06DF7" w14:textId="77777777" w:rsidR="00C768A4" w:rsidRPr="00C768A4" w:rsidRDefault="00C768A4" w:rsidP="00C768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8A4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310FA67F" w14:textId="77777777" w:rsidR="003A5EBD" w:rsidRDefault="00C768A4" w:rsidP="00C768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8A4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5657FA34" w14:textId="77777777" w:rsidR="00C768A4" w:rsidRPr="00C768A4" w:rsidRDefault="00C768A4" w:rsidP="00C768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8A4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08268485" w:rsidR="00C768A4" w:rsidRPr="001E0887" w:rsidRDefault="00C768A4" w:rsidP="00C768A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8A4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8F0891" w14:textId="7972AFE0" w:rsidR="00BB6EDD" w:rsidRDefault="00BB6EDD" w:rsidP="00BB6E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and effectively comprehend a variety of informational texts in grades 4-5 text complexity band.</w:t>
            </w:r>
          </w:p>
          <w:p w14:paraId="4CC9E27C" w14:textId="77777777" w:rsidR="003A5EBD" w:rsidRPr="001E0887" w:rsidRDefault="003A5EBD" w:rsidP="00BB6EDD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0F847263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D6635" w14:textId="6ABC82C0" w:rsidR="00BB6EDD" w:rsidRDefault="00BB6EDD" w:rsidP="00BB6E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a variety of text on the 4-5 text complexity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(770-980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Lexile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level)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46DAF7" w14:textId="77777777" w:rsidR="00BB6EDD" w:rsidRDefault="00BB6EDD" w:rsidP="00BB6E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Apply reading strategies (predict, clarify, question, summarize) independently to increase comprehension of written text, visual presentations, and oral presentations.</w:t>
            </w:r>
          </w:p>
          <w:p w14:paraId="1A4B1C29" w14:textId="77777777" w:rsidR="00BB6EDD" w:rsidRDefault="00BB6EDD" w:rsidP="00BB6ED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 connections between knowledge of self, world, and text in order to comprehend complex literary texts.</w:t>
            </w: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22CC1768" w14:textId="496EC7A9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0AAAC5FA" w14:textId="77777777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5953">
              <w:rPr>
                <w:rFonts w:ascii="Arial" w:hAnsi="Arial" w:cs="Arial"/>
                <w:sz w:val="20"/>
                <w:szCs w:val="20"/>
              </w:rPr>
              <w:t>purpose</w:t>
            </w:r>
          </w:p>
          <w:p w14:paraId="5479CF73" w14:textId="77777777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5953">
              <w:rPr>
                <w:rFonts w:ascii="Arial" w:hAnsi="Arial" w:cs="Arial"/>
                <w:sz w:val="20"/>
                <w:szCs w:val="20"/>
              </w:rPr>
              <w:t>understanding</w:t>
            </w:r>
          </w:p>
          <w:p w14:paraId="6018617E" w14:textId="77777777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5953">
              <w:rPr>
                <w:rFonts w:ascii="Arial" w:hAnsi="Arial" w:cs="Arial"/>
                <w:sz w:val="20"/>
                <w:szCs w:val="20"/>
              </w:rPr>
              <w:t>group reading activities</w:t>
            </w:r>
          </w:p>
          <w:p w14:paraId="2260FC23" w14:textId="77777777" w:rsidR="00FE5953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5953">
              <w:rPr>
                <w:rFonts w:ascii="Arial" w:hAnsi="Arial" w:cs="Arial"/>
                <w:sz w:val="20"/>
                <w:szCs w:val="20"/>
              </w:rPr>
              <w:t>informational</w:t>
            </w:r>
          </w:p>
          <w:p w14:paraId="39EE7BAE" w14:textId="77777777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B58AA0" w14:textId="5BE3049E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5953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38941A01" w14:textId="77777777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5953">
              <w:rPr>
                <w:rFonts w:ascii="Arial" w:hAnsi="Arial" w:cs="Arial"/>
                <w:sz w:val="20"/>
                <w:szCs w:val="20"/>
              </w:rPr>
              <w:t>history/social studies texts</w:t>
            </w:r>
          </w:p>
          <w:p w14:paraId="24B67833" w14:textId="77777777" w:rsidR="00FE5953" w:rsidRPr="00FE5953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5953">
              <w:rPr>
                <w:rFonts w:ascii="Arial" w:hAnsi="Arial" w:cs="Arial"/>
                <w:sz w:val="20"/>
                <w:szCs w:val="20"/>
              </w:rPr>
              <w:t>science texts</w:t>
            </w:r>
          </w:p>
          <w:p w14:paraId="1D68C514" w14:textId="072DFC38" w:rsidR="003A5EBD" w:rsidRPr="001E0887" w:rsidRDefault="00FE5953" w:rsidP="00FE59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5953">
              <w:rPr>
                <w:rFonts w:ascii="Arial" w:hAnsi="Arial" w:cs="Arial"/>
                <w:sz w:val="20"/>
                <w:szCs w:val="20"/>
              </w:rPr>
              <w:t>technical texts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A4F47"/>
    <w:multiLevelType w:val="hybridMultilevel"/>
    <w:tmpl w:val="34DE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883784"/>
    <w:multiLevelType w:val="hybridMultilevel"/>
    <w:tmpl w:val="F5100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A01D0"/>
    <w:rsid w:val="001B76CB"/>
    <w:rsid w:val="001E0887"/>
    <w:rsid w:val="002F68B3"/>
    <w:rsid w:val="00304005"/>
    <w:rsid w:val="003A5EBD"/>
    <w:rsid w:val="006E050B"/>
    <w:rsid w:val="007838DE"/>
    <w:rsid w:val="00B3549D"/>
    <w:rsid w:val="00B73DFC"/>
    <w:rsid w:val="00BB6EDD"/>
    <w:rsid w:val="00C05704"/>
    <w:rsid w:val="00C459C6"/>
    <w:rsid w:val="00C768A4"/>
    <w:rsid w:val="00C974F2"/>
    <w:rsid w:val="00FE59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BB6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BB6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1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5</cp:revision>
  <dcterms:created xsi:type="dcterms:W3CDTF">2012-06-08T15:12:00Z</dcterms:created>
  <dcterms:modified xsi:type="dcterms:W3CDTF">2012-08-04T18:23:00Z</dcterms:modified>
</cp:coreProperties>
</file>