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6D72C8AB" w:rsidR="003A5EBD" w:rsidRPr="001E0887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Text Types and Purposes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23722F73" w:rsidR="003A5EBD" w:rsidRPr="00020B92" w:rsidRDefault="00020B9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0B92">
              <w:rPr>
                <w:rFonts w:ascii="Arial" w:hAnsi="Arial" w:cs="Arial"/>
                <w:sz w:val="20"/>
                <w:szCs w:val="20"/>
              </w:rPr>
              <w:t>Creating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3A8ED1E8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24615EDB" w:rsidR="002928F1" w:rsidRPr="001E0887" w:rsidRDefault="002928F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28F1">
              <w:rPr>
                <w:rFonts w:ascii="Arial" w:hAnsi="Arial"/>
                <w:color w:val="000000"/>
                <w:sz w:val="20"/>
                <w:szCs w:val="24"/>
              </w:rPr>
              <w:t>Write arguments to support claims in an analysis of substantive topics or texts, using valid reasoning and relevant and sufficient evidence.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42E0AAB" w14:textId="3B21F8F3" w:rsidR="002928F1" w:rsidRPr="002928F1" w:rsidRDefault="002928F1" w:rsidP="002928F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2928F1">
              <w:rPr>
                <w:rFonts w:ascii="Arial" w:hAnsi="Arial"/>
                <w:sz w:val="20"/>
                <w:szCs w:val="20"/>
              </w:rPr>
              <w:t xml:space="preserve">W.4.1 </w:t>
            </w:r>
            <w:r w:rsidRPr="002928F1">
              <w:rPr>
                <w:rFonts w:ascii="Arial" w:hAnsi="Arial"/>
                <w:color w:val="000000"/>
                <w:sz w:val="20"/>
                <w:szCs w:val="20"/>
              </w:rPr>
              <w:t xml:space="preserve">Write opinion pieces on topics or texts, supporting a point of view with reasons and information. </w:t>
            </w:r>
          </w:p>
          <w:p w14:paraId="655C076E" w14:textId="4A05370C" w:rsidR="002928F1" w:rsidRDefault="002928F1" w:rsidP="002928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20"/>
                <w:szCs w:val="20"/>
              </w:rPr>
            </w:pPr>
            <w:r w:rsidRPr="002928F1">
              <w:rPr>
                <w:rFonts w:ascii="Arial" w:hAnsi="Arial"/>
                <w:color w:val="000000"/>
                <w:sz w:val="20"/>
                <w:szCs w:val="20"/>
              </w:rPr>
              <w:t>Introduce a topic or text clearly, state an opinion, and create an organizational structure in which related ideas are grouped to support the writer</w:t>
            </w:r>
            <w:r w:rsidRPr="002928F1">
              <w:rPr>
                <w:rFonts w:ascii="Arial" w:hAnsi="Times New Roman"/>
                <w:color w:val="000000"/>
                <w:sz w:val="20"/>
                <w:szCs w:val="20"/>
              </w:rPr>
              <w:t>’</w:t>
            </w:r>
            <w:r w:rsidRPr="002928F1">
              <w:rPr>
                <w:rFonts w:ascii="Arial" w:hAnsi="Arial"/>
                <w:color w:val="000000"/>
                <w:sz w:val="20"/>
                <w:szCs w:val="20"/>
              </w:rPr>
              <w:t>s purpose.</w:t>
            </w:r>
          </w:p>
          <w:p w14:paraId="4FE68622" w14:textId="1979E018" w:rsidR="002928F1" w:rsidRPr="002928F1" w:rsidRDefault="002928F1" w:rsidP="002928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16"/>
                <w:szCs w:val="20"/>
              </w:rPr>
            </w:pPr>
            <w:r w:rsidRPr="002928F1">
              <w:rPr>
                <w:rFonts w:ascii="Arial" w:hAnsi="Arial"/>
                <w:color w:val="000000"/>
                <w:sz w:val="20"/>
                <w:szCs w:val="24"/>
              </w:rPr>
              <w:t>Provide reasons that are supported by facts and details.</w:t>
            </w:r>
          </w:p>
          <w:p w14:paraId="7396C5F8" w14:textId="02676E68" w:rsidR="002928F1" w:rsidRPr="002928F1" w:rsidRDefault="002928F1" w:rsidP="002928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16"/>
                <w:szCs w:val="20"/>
              </w:rPr>
            </w:pPr>
            <w:r w:rsidRPr="002928F1">
              <w:rPr>
                <w:rFonts w:ascii="Arial" w:hAnsi="Arial"/>
                <w:color w:val="000000"/>
                <w:sz w:val="20"/>
                <w:szCs w:val="24"/>
              </w:rPr>
              <w:t xml:space="preserve">Link opinion and reasons using words and phrases (e.g., </w:t>
            </w:r>
            <w:r w:rsidRPr="002928F1">
              <w:rPr>
                <w:rFonts w:ascii="Arial" w:hAnsi="Arial" w:cs="Times"/>
                <w:color w:val="000000"/>
                <w:sz w:val="20"/>
                <w:szCs w:val="24"/>
              </w:rPr>
              <w:t>for instance, in order to, in addition</w:t>
            </w:r>
            <w:r w:rsidRPr="002928F1">
              <w:rPr>
                <w:rFonts w:ascii="Arial" w:hAnsi="Arial"/>
                <w:color w:val="000000"/>
                <w:sz w:val="20"/>
                <w:szCs w:val="24"/>
              </w:rPr>
              <w:t>).</w:t>
            </w:r>
          </w:p>
          <w:p w14:paraId="55034866" w14:textId="59DFB8EC" w:rsidR="002928F1" w:rsidRPr="002928F1" w:rsidRDefault="002928F1" w:rsidP="002928F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63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630" w:hanging="270"/>
              <w:rPr>
                <w:rFonts w:ascii="Arial" w:hAnsi="Arial"/>
                <w:color w:val="000000"/>
                <w:sz w:val="16"/>
                <w:szCs w:val="20"/>
              </w:rPr>
            </w:pPr>
            <w:r w:rsidRPr="002928F1">
              <w:rPr>
                <w:rFonts w:ascii="Arial" w:hAnsi="Arial"/>
                <w:color w:val="000000"/>
                <w:sz w:val="20"/>
                <w:szCs w:val="24"/>
              </w:rPr>
              <w:t>Provide a concluding statement or section related to the opinion presented.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5772A6" w14:textId="77777777" w:rsidR="00D85AE5" w:rsidRPr="00D85AE5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336D13B8" w14:textId="77777777" w:rsidR="003A5EBD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</w:t>
            </w:r>
          </w:p>
          <w:p w14:paraId="4E5605C1" w14:textId="77777777" w:rsidR="00D85AE5" w:rsidRPr="00D85AE5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552789D7" w14:textId="77777777" w:rsidR="00D85AE5" w:rsidRPr="00D85AE5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68DFD6F1" w14:textId="77777777" w:rsidR="00D85AE5" w:rsidRPr="00D85AE5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07D2FAE3" w14:textId="77777777" w:rsidR="00D85AE5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7ABD980F" w14:textId="77777777" w:rsidR="00D85AE5" w:rsidRPr="00D85AE5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4.SI.1.3</w:t>
            </w:r>
          </w:p>
          <w:p w14:paraId="2A59EB72" w14:textId="567F5EB3" w:rsidR="00D85AE5" w:rsidRPr="001E0887" w:rsidRDefault="00D85AE5" w:rsidP="00D85AE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85AE5">
              <w:rPr>
                <w:rFonts w:ascii="Arial" w:hAnsi="Arial" w:cs="Arial"/>
                <w:sz w:val="20"/>
                <w:szCs w:val="20"/>
              </w:rPr>
              <w:t>Use reliable sources of information.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2710E69" w14:textId="77777777" w:rsidR="00BC732C" w:rsidRPr="00BC732C" w:rsidRDefault="00BC732C" w:rsidP="00BC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Write an opinion piece that clearly states a preference and supplies the reasoning for your thinking. </w:t>
            </w:r>
          </w:p>
          <w:p w14:paraId="4CC9E27C" w14:textId="77777777" w:rsidR="003A5EBD" w:rsidRPr="001E0887" w:rsidRDefault="003A5EBD" w:rsidP="00BC732C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100DD7A1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6FF5AAF2" w14:textId="7C57D32A" w:rsidR="00BC732C" w:rsidRDefault="00BC732C" w:rsidP="00BC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lastRenderedPageBreak/>
              <w:t>a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022A9795" w14:textId="26286B1A" w:rsidR="0050081E" w:rsidRDefault="0050081E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Differentiate between fact and opinion.</w:t>
            </w:r>
          </w:p>
          <w:p w14:paraId="77A18747" w14:textId="0ACFAFE6" w:rsidR="0050081E" w:rsidRDefault="0050081E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Analyze a given topic.</w:t>
            </w:r>
          </w:p>
          <w:p w14:paraId="0534C34A" w14:textId="5434A1A8" w:rsidR="0050081E" w:rsidRDefault="0050081E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State an opinion on a given topic.</w:t>
            </w:r>
          </w:p>
          <w:p w14:paraId="36185DC9" w14:textId="77777777" w:rsidR="00367034" w:rsidRDefault="00367034" w:rsidP="0036703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Write an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introduction statement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supporting stated opinion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U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se strategies for introducing concepts (such as beginning with a fact, dialogue, or question about the topic) when writing. </w:t>
            </w:r>
          </w:p>
          <w:p w14:paraId="12FA0AE8" w14:textId="3418FE72" w:rsidR="0050081E" w:rsidRDefault="0050081E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Organize writing </w:t>
            </w:r>
            <w:r w:rsidR="00367034">
              <w:rPr>
                <w:rFonts w:ascii="Arial" w:eastAsiaTheme="minorEastAsia" w:hAnsi="Arial" w:cs="Arial"/>
                <w:sz w:val="20"/>
                <w:szCs w:val="20"/>
              </w:rPr>
              <w:t>including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topic, opinions</w:t>
            </w:r>
            <w:r w:rsidR="00367034">
              <w:rPr>
                <w:rFonts w:ascii="Arial" w:eastAsiaTheme="minorEastAsia" w:hAnsi="Arial" w:cs="Arial"/>
                <w:sz w:val="20"/>
                <w:szCs w:val="20"/>
              </w:rPr>
              <w:t xml:space="preserve"> and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reasons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. </w:t>
            </w:r>
          </w:p>
          <w:p w14:paraId="0B6A4F35" w14:textId="086D527D" w:rsidR="00BC732C" w:rsidRDefault="00BC732C" w:rsidP="0050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14:paraId="269EAB93" w14:textId="3028F6E0" w:rsidR="0050081E" w:rsidRPr="0050081E" w:rsidRDefault="0050081E" w:rsidP="0050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3DE63DB8" w14:textId="23ACEF0D" w:rsidR="00367034" w:rsidRDefault="00BC732C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U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>nderstand how reasoning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supports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an</w:t>
            </w:r>
            <w:r w:rsidR="00367034">
              <w:rPr>
                <w:rFonts w:ascii="Arial" w:eastAsiaTheme="minorEastAsia" w:hAnsi="Arial" w:cs="Arial"/>
                <w:sz w:val="20"/>
                <w:szCs w:val="20"/>
              </w:rPr>
              <w:t xml:space="preserve"> opinion</w:t>
            </w:r>
          </w:p>
          <w:p w14:paraId="5C238EF0" w14:textId="5F071F86" w:rsidR="002928F1" w:rsidRPr="00BC732C" w:rsidRDefault="00367034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S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>earch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and find facts to support 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>viewpoint</w:t>
            </w:r>
            <w:r w:rsidR="0050081E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</w:p>
          <w:p w14:paraId="2B1D4A44" w14:textId="117FF4D8" w:rsidR="0050081E" w:rsidRDefault="0050081E" w:rsidP="0050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</w:p>
          <w:p w14:paraId="2F513F3B" w14:textId="5AF39552" w:rsidR="00367034" w:rsidRDefault="00367034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Define linking words and phrases.</w:t>
            </w:r>
          </w:p>
          <w:p w14:paraId="1341A0D9" w14:textId="62216010" w:rsidR="00BC732C" w:rsidRDefault="00BC732C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B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uild 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an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argument by linking ideas together.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Use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a variety of sentence structures and more complex sentences. </w:t>
            </w:r>
          </w:p>
          <w:p w14:paraId="30F1B841" w14:textId="36F14CF0" w:rsidR="002928F1" w:rsidRPr="00BC732C" w:rsidRDefault="00BC732C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>D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>evelop the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>use of more complex linking phrases like (for instance, in order to, in addition).</w:t>
            </w:r>
            <w:r w:rsidR="0050081E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</w:p>
          <w:p w14:paraId="6DC49EA8" w14:textId="7F1BA450" w:rsidR="0050081E" w:rsidRPr="0050081E" w:rsidRDefault="00BC732C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W</w:t>
            </w:r>
            <w:r w:rsidR="002928F1" w:rsidRPr="00BC732C">
              <w:rPr>
                <w:rFonts w:ascii="Arial" w:eastAsiaTheme="minorEastAsia" w:hAnsi="Arial" w:cs="Arial"/>
                <w:sz w:val="20"/>
                <w:szCs w:val="20"/>
              </w:rPr>
              <w:t>rite with complex sentences to link the parts of their writing together.</w:t>
            </w:r>
          </w:p>
          <w:p w14:paraId="04728746" w14:textId="77777777" w:rsidR="0050081E" w:rsidRDefault="0050081E" w:rsidP="0050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3E5D00" w14:textId="77777777" w:rsidR="0050081E" w:rsidRDefault="0050081E" w:rsidP="0050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4CE9B1" w14:textId="31AE19AC" w:rsidR="0050081E" w:rsidRPr="00BC732C" w:rsidRDefault="0050081E" w:rsidP="0050081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Include a concluding statement or section in writing. Students need to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conclude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 their thoughts (using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BC732C">
              <w:rPr>
                <w:rFonts w:ascii="Arial" w:eastAsiaTheme="minorEastAsia" w:hAnsi="Arial" w:cs="Arial"/>
                <w:sz w:val="20"/>
                <w:szCs w:val="20"/>
              </w:rPr>
              <w:t xml:space="preserve">summary statements) when writing. </w:t>
            </w:r>
          </w:p>
          <w:p w14:paraId="1B8299ED" w14:textId="77777777" w:rsidR="0050081E" w:rsidRPr="0050081E" w:rsidRDefault="0050081E" w:rsidP="005008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4DB4514A" w14:textId="34051A00" w:rsidR="003A5EBD" w:rsidRPr="008F0BDC" w:rsidRDefault="008F0BDC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F0BDC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1DAF67ED" w14:textId="5665EF31" w:rsidR="00367034" w:rsidRDefault="00020B9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opinion</w:t>
            </w:r>
            <w:r w:rsidR="003670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4E8AAB" w14:textId="77777777" w:rsidR="00367034" w:rsidRDefault="003670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organizational structure</w:t>
            </w:r>
          </w:p>
          <w:p w14:paraId="1F2A9C43" w14:textId="77777777" w:rsidR="00367034" w:rsidRDefault="003670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topic</w:t>
            </w:r>
          </w:p>
          <w:p w14:paraId="1BCE9648" w14:textId="77777777" w:rsidR="00367034" w:rsidRDefault="003670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support</w:t>
            </w:r>
          </w:p>
          <w:p w14:paraId="68F9852C" w14:textId="77777777" w:rsidR="00367034" w:rsidRDefault="003670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linking words</w:t>
            </w:r>
          </w:p>
          <w:p w14:paraId="35E2BEDF" w14:textId="5B339588" w:rsidR="00367034" w:rsidRDefault="003670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linking phrases</w:t>
            </w:r>
            <w:r w:rsidR="008F0BDC">
              <w:rPr>
                <w:rFonts w:ascii="Arial" w:hAnsi="Arial" w:cs="Arial"/>
                <w:sz w:val="20"/>
                <w:szCs w:val="20"/>
              </w:rPr>
              <w:t xml:space="preserve"> (e.g., in addition, for example)</w:t>
            </w:r>
          </w:p>
          <w:p w14:paraId="42C33762" w14:textId="0AA09059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point of view</w:t>
            </w:r>
          </w:p>
          <w:p w14:paraId="4CCE56D0" w14:textId="77777777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B1AC8E" w14:textId="77777777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0358CCB" w14:textId="7B15EBC4" w:rsidR="008F0BDC" w:rsidRPr="008F0BDC" w:rsidRDefault="008F0BDC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F0BDC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302B9C3" w14:textId="6985C0ED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information</w:t>
            </w:r>
          </w:p>
          <w:p w14:paraId="4B473E75" w14:textId="061EBF35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writer’s purpose</w:t>
            </w:r>
          </w:p>
          <w:p w14:paraId="6499FD9D" w14:textId="03CC6118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related ideas</w:t>
            </w:r>
          </w:p>
          <w:p w14:paraId="52B58260" w14:textId="06FD7721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details</w:t>
            </w:r>
          </w:p>
          <w:p w14:paraId="44CFE004" w14:textId="3BF84482" w:rsidR="008F0BDC" w:rsidRDefault="008F0BDC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facts</w:t>
            </w:r>
          </w:p>
          <w:p w14:paraId="1D68C514" w14:textId="5B20FA02" w:rsidR="00367034" w:rsidRPr="001E0887" w:rsidRDefault="00367034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5D1C7AD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lastRenderedPageBreak/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93F68"/>
    <w:multiLevelType w:val="hybridMultilevel"/>
    <w:tmpl w:val="913A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421331"/>
    <w:multiLevelType w:val="hybridMultilevel"/>
    <w:tmpl w:val="F0DE3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30131"/>
    <w:multiLevelType w:val="hybridMultilevel"/>
    <w:tmpl w:val="D1B24A5A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20B92"/>
    <w:rsid w:val="000941EA"/>
    <w:rsid w:val="000D72FA"/>
    <w:rsid w:val="001B76CB"/>
    <w:rsid w:val="001E0887"/>
    <w:rsid w:val="002928F1"/>
    <w:rsid w:val="002F68B3"/>
    <w:rsid w:val="00304005"/>
    <w:rsid w:val="00367034"/>
    <w:rsid w:val="003A5EBD"/>
    <w:rsid w:val="0050081E"/>
    <w:rsid w:val="00566246"/>
    <w:rsid w:val="006E050B"/>
    <w:rsid w:val="008F0BDC"/>
    <w:rsid w:val="00B3549D"/>
    <w:rsid w:val="00B73DFC"/>
    <w:rsid w:val="00BC732C"/>
    <w:rsid w:val="00C05704"/>
    <w:rsid w:val="00C974F2"/>
    <w:rsid w:val="00D85AE5"/>
    <w:rsid w:val="00F46C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2012-06-08T15:16:00Z</dcterms:created>
  <dcterms:modified xsi:type="dcterms:W3CDTF">2012-08-04T18:30:00Z</dcterms:modified>
</cp:coreProperties>
</file>